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456" w:type="dxa"/>
        <w:tblLook w:val="04A0" w:firstRow="1" w:lastRow="0" w:firstColumn="1" w:lastColumn="0" w:noHBand="0" w:noVBand="1"/>
      </w:tblPr>
      <w:tblGrid>
        <w:gridCol w:w="1590"/>
        <w:gridCol w:w="726"/>
        <w:gridCol w:w="660"/>
        <w:gridCol w:w="107"/>
        <w:gridCol w:w="1828"/>
        <w:gridCol w:w="427"/>
        <w:gridCol w:w="424"/>
        <w:gridCol w:w="425"/>
        <w:gridCol w:w="424"/>
        <w:gridCol w:w="443"/>
        <w:gridCol w:w="1698"/>
        <w:gridCol w:w="428"/>
        <w:gridCol w:w="1276"/>
      </w:tblGrid>
      <w:tr w:rsidR="00961BF4" w:rsidRPr="00961BF4" w14:paraId="5FA6E970" w14:textId="77777777" w:rsidTr="0020441F">
        <w:trPr>
          <w:trHeight w:val="913"/>
        </w:trPr>
        <w:tc>
          <w:tcPr>
            <w:tcW w:w="10456" w:type="dxa"/>
            <w:gridSpan w:val="13"/>
          </w:tcPr>
          <w:p w14:paraId="0F36FCB2" w14:textId="77777777" w:rsidR="00B14A5F" w:rsidRDefault="00B14A5F" w:rsidP="00B14A5F">
            <w:pPr>
              <w:pStyle w:val="NoSpacing"/>
              <w:jc w:val="right"/>
              <w:rPr>
                <w:b/>
                <w:sz w:val="28"/>
                <w:szCs w:val="28"/>
                <w:u w:val="single"/>
              </w:rPr>
            </w:pPr>
          </w:p>
          <w:p w14:paraId="4B88F189" w14:textId="77777777" w:rsidR="00961BF4" w:rsidRPr="003C4C23" w:rsidRDefault="00B14A5F" w:rsidP="00EB24F1">
            <w:pPr>
              <w:pStyle w:val="NoSpacing"/>
              <w:rPr>
                <w:b/>
                <w:sz w:val="40"/>
                <w:szCs w:val="40"/>
                <w:u w:val="single"/>
              </w:rPr>
            </w:pPr>
            <w:r w:rsidRPr="003C4C23">
              <w:rPr>
                <w:rFonts w:ascii="Times New Roman" w:hAnsi="Times New Roman" w:cs="Times New Roman"/>
                <w:noProof/>
                <w:color w:val="FF0000"/>
                <w:sz w:val="40"/>
                <w:szCs w:val="40"/>
                <w:lang w:val="en-GB" w:eastAsia="en-GB"/>
              </w:rPr>
              <w:drawing>
                <wp:anchor distT="0" distB="0" distL="114300" distR="114300" simplePos="0" relativeHeight="251658240" behindDoc="1" locked="0" layoutInCell="1" allowOverlap="1" wp14:anchorId="4EC5FC67" wp14:editId="1C70D795">
                  <wp:simplePos x="0" y="0"/>
                  <wp:positionH relativeFrom="page">
                    <wp:posOffset>5973445</wp:posOffset>
                  </wp:positionH>
                  <wp:positionV relativeFrom="page">
                    <wp:posOffset>24130</wp:posOffset>
                  </wp:positionV>
                  <wp:extent cx="628650" cy="628650"/>
                  <wp:effectExtent l="0" t="0" r="0" b="0"/>
                  <wp:wrapTight wrapText="bothSides">
                    <wp:wrapPolygon edited="0">
                      <wp:start x="0" y="0"/>
                      <wp:lineTo x="0" y="20945"/>
                      <wp:lineTo x="20945" y="20945"/>
                      <wp:lineTo x="20945" y="0"/>
                      <wp:lineTo x="0" y="0"/>
                    </wp:wrapPolygon>
                  </wp:wrapTight>
                  <wp:docPr id="1" name="Picture 1" descr="New NPTC_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New NPTC_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="0020441F" w:rsidRPr="003C4C23">
              <w:rPr>
                <w:b/>
                <w:color w:val="FF0000"/>
                <w:sz w:val="40"/>
                <w:szCs w:val="40"/>
                <w:u w:val="single"/>
              </w:rPr>
              <w:t>Technical Evaluation Record</w:t>
            </w:r>
            <w:r w:rsidR="00EB24F1" w:rsidRPr="00EB24F1">
              <w:rPr>
                <w:b/>
                <w:color w:val="FF0000"/>
                <w:sz w:val="40"/>
                <w:szCs w:val="40"/>
              </w:rPr>
              <w:t xml:space="preserve"> </w:t>
            </w:r>
            <w:r w:rsidR="00EB24F1" w:rsidRPr="00EB24F1">
              <w:rPr>
                <w:color w:val="808080" w:themeColor="background1" w:themeShade="80"/>
                <w:sz w:val="20"/>
                <w:szCs w:val="20"/>
              </w:rPr>
              <w:t>v.1</w:t>
            </w:r>
            <w:r w:rsidR="0082058D">
              <w:rPr>
                <w:color w:val="808080" w:themeColor="background1" w:themeShade="80"/>
                <w:sz w:val="20"/>
                <w:szCs w:val="20"/>
              </w:rPr>
              <w:t xml:space="preserve"> June</w:t>
            </w:r>
            <w:r w:rsidR="00EB24F1" w:rsidRPr="00EB24F1">
              <w:rPr>
                <w:color w:val="808080" w:themeColor="background1" w:themeShade="80"/>
                <w:sz w:val="20"/>
                <w:szCs w:val="20"/>
              </w:rPr>
              <w:t xml:space="preserve"> 2016</w:t>
            </w:r>
          </w:p>
        </w:tc>
      </w:tr>
      <w:tr w:rsidR="00797329" w:rsidRPr="00797329" w14:paraId="450A4882" w14:textId="77777777" w:rsidTr="008B02D8">
        <w:trPr>
          <w:trHeight w:val="300"/>
        </w:trPr>
        <w:tc>
          <w:tcPr>
            <w:tcW w:w="1590" w:type="dxa"/>
            <w:vMerge w:val="restart"/>
            <w:vAlign w:val="center"/>
          </w:tcPr>
          <w:p w14:paraId="21565145" w14:textId="77777777" w:rsidR="008B02D8" w:rsidRPr="000557BC" w:rsidRDefault="008B02D8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QUALIFICATION:</w:t>
            </w:r>
          </w:p>
        </w:tc>
        <w:tc>
          <w:tcPr>
            <w:tcW w:w="3321" w:type="dxa"/>
            <w:gridSpan w:val="4"/>
            <w:vMerge w:val="restart"/>
            <w:vAlign w:val="center"/>
          </w:tcPr>
          <w:p w14:paraId="077886E8" w14:textId="77777777" w:rsidR="008B02D8" w:rsidRDefault="0082058D" w:rsidP="00DF24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Forestry Machine Operations</w:t>
            </w:r>
          </w:p>
          <w:p w14:paraId="35DC26A8" w14:textId="2E4C2838" w:rsidR="009B74DE" w:rsidRPr="000557BC" w:rsidRDefault="00767D65" w:rsidP="00DF245B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Flail/ Mulcher</w:t>
            </w:r>
          </w:p>
        </w:tc>
        <w:tc>
          <w:tcPr>
            <w:tcW w:w="2143" w:type="dxa"/>
            <w:gridSpan w:val="5"/>
            <w:vAlign w:val="center"/>
          </w:tcPr>
          <w:p w14:paraId="59C3D398" w14:textId="77777777" w:rsidR="008B02D8" w:rsidRPr="000557BC" w:rsidRDefault="008B02D8" w:rsidP="008B02D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 xml:space="preserve">Qualification Code:  </w:t>
            </w:r>
          </w:p>
        </w:tc>
        <w:tc>
          <w:tcPr>
            <w:tcW w:w="3402" w:type="dxa"/>
            <w:gridSpan w:val="3"/>
            <w:vAlign w:val="center"/>
          </w:tcPr>
          <w:p w14:paraId="283B9F05" w14:textId="77777777" w:rsidR="006B5978" w:rsidRDefault="00D95D57" w:rsidP="006B59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Integrated        0020-</w:t>
            </w:r>
          </w:p>
          <w:p w14:paraId="3F734AD3" w14:textId="56843867" w:rsidR="00D95D57" w:rsidRPr="000557BC" w:rsidRDefault="00D95D57" w:rsidP="006B59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Independent    0020-</w:t>
            </w:r>
            <w:r w:rsidR="00FF1D16">
              <w:rPr>
                <w:sz w:val="20"/>
                <w:szCs w:val="20"/>
              </w:rPr>
              <w:t>3</w:t>
            </w:r>
            <w:r w:rsidR="00767D65">
              <w:rPr>
                <w:sz w:val="20"/>
                <w:szCs w:val="20"/>
              </w:rPr>
              <w:t>6</w:t>
            </w:r>
          </w:p>
        </w:tc>
      </w:tr>
      <w:tr w:rsidR="008B02D8" w:rsidRPr="00797329" w14:paraId="022B8A1D" w14:textId="77777777" w:rsidTr="008B02D8">
        <w:trPr>
          <w:trHeight w:val="276"/>
        </w:trPr>
        <w:tc>
          <w:tcPr>
            <w:tcW w:w="1590" w:type="dxa"/>
            <w:vMerge/>
            <w:vAlign w:val="center"/>
          </w:tcPr>
          <w:p w14:paraId="368C847C" w14:textId="77777777" w:rsidR="008B02D8" w:rsidRPr="000557BC" w:rsidRDefault="008B02D8" w:rsidP="00D41E08">
            <w:pPr>
              <w:pStyle w:val="NoSpacing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3321" w:type="dxa"/>
            <w:gridSpan w:val="4"/>
            <w:vMerge/>
            <w:vAlign w:val="center"/>
          </w:tcPr>
          <w:p w14:paraId="47C35A0B" w14:textId="77777777" w:rsidR="008B02D8" w:rsidRPr="000557BC" w:rsidRDefault="008B02D8" w:rsidP="00DF245B">
            <w:pPr>
              <w:pStyle w:val="NoSpacing"/>
              <w:rPr>
                <w:color w:val="FF0000"/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2C623F66" w14:textId="77777777" w:rsidR="008B02D8" w:rsidRPr="000557BC" w:rsidRDefault="008B02D8" w:rsidP="008B02D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 xml:space="preserve">Units: </w:t>
            </w:r>
          </w:p>
        </w:tc>
        <w:tc>
          <w:tcPr>
            <w:tcW w:w="3402" w:type="dxa"/>
            <w:gridSpan w:val="3"/>
            <w:vAlign w:val="center"/>
          </w:tcPr>
          <w:p w14:paraId="5026F901" w14:textId="243F5FD6" w:rsidR="008B02D8" w:rsidRPr="000557BC" w:rsidRDefault="004071DF" w:rsidP="00035693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217</w:t>
            </w:r>
            <w:bookmarkStart w:id="0" w:name="_GoBack"/>
            <w:bookmarkEnd w:id="0"/>
          </w:p>
        </w:tc>
      </w:tr>
      <w:tr w:rsidR="00961BF4" w:rsidRPr="005171D1" w14:paraId="1D74338A" w14:textId="77777777" w:rsidTr="008B02D8">
        <w:tc>
          <w:tcPr>
            <w:tcW w:w="1590" w:type="dxa"/>
            <w:vAlign w:val="center"/>
          </w:tcPr>
          <w:p w14:paraId="5B5E197B" w14:textId="77777777" w:rsidR="00961BF4" w:rsidRPr="000557BC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Assessor Name:</w:t>
            </w:r>
          </w:p>
        </w:tc>
        <w:tc>
          <w:tcPr>
            <w:tcW w:w="3321" w:type="dxa"/>
            <w:gridSpan w:val="4"/>
            <w:vAlign w:val="center"/>
          </w:tcPr>
          <w:p w14:paraId="44045E33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  <w:p w14:paraId="769EA530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3F341A66" w14:textId="77777777" w:rsidR="00961BF4" w:rsidRPr="000557BC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Technical Verifier Name:</w:t>
            </w:r>
          </w:p>
        </w:tc>
        <w:tc>
          <w:tcPr>
            <w:tcW w:w="3402" w:type="dxa"/>
            <w:gridSpan w:val="3"/>
            <w:vAlign w:val="center"/>
          </w:tcPr>
          <w:p w14:paraId="4CE58D8D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</w:tr>
      <w:tr w:rsidR="00961BF4" w:rsidRPr="005171D1" w14:paraId="2B1BA868" w14:textId="77777777" w:rsidTr="008B02D8">
        <w:tc>
          <w:tcPr>
            <w:tcW w:w="1590" w:type="dxa"/>
            <w:vAlign w:val="center"/>
          </w:tcPr>
          <w:p w14:paraId="0DE9FC65" w14:textId="77777777" w:rsidR="00961BF4" w:rsidRPr="000557BC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Assessor No:</w:t>
            </w:r>
          </w:p>
          <w:p w14:paraId="64845833" w14:textId="77777777" w:rsidR="00EE4E6E" w:rsidRPr="000557BC" w:rsidRDefault="00EE4E6E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color w:val="FF0000"/>
                <w:sz w:val="20"/>
                <w:szCs w:val="20"/>
              </w:rPr>
              <w:t xml:space="preserve">NEW? </w:t>
            </w:r>
            <w:r w:rsidR="00B45385">
              <w:rPr>
                <w:b/>
                <w:color w:val="FF0000"/>
                <w:sz w:val="20"/>
                <w:szCs w:val="20"/>
              </w:rPr>
              <w:t>D.O.B:</w:t>
            </w:r>
          </w:p>
        </w:tc>
        <w:tc>
          <w:tcPr>
            <w:tcW w:w="3321" w:type="dxa"/>
            <w:gridSpan w:val="4"/>
            <w:vAlign w:val="center"/>
          </w:tcPr>
          <w:p w14:paraId="44388E7E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  <w:p w14:paraId="48BF5C2D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70401378" w14:textId="77777777" w:rsidR="00961BF4" w:rsidRPr="000557BC" w:rsidRDefault="00961BF4" w:rsidP="00D41E08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Technical Verifier No:</w:t>
            </w:r>
          </w:p>
        </w:tc>
        <w:tc>
          <w:tcPr>
            <w:tcW w:w="3402" w:type="dxa"/>
            <w:gridSpan w:val="3"/>
            <w:vAlign w:val="center"/>
          </w:tcPr>
          <w:p w14:paraId="6537DCBA" w14:textId="77777777" w:rsidR="00961BF4" w:rsidRPr="000557BC" w:rsidRDefault="00961BF4" w:rsidP="00D41E08">
            <w:pPr>
              <w:pStyle w:val="NoSpacing"/>
              <w:rPr>
                <w:sz w:val="20"/>
                <w:szCs w:val="20"/>
              </w:rPr>
            </w:pPr>
          </w:p>
        </w:tc>
      </w:tr>
      <w:tr w:rsidR="00FE6583" w:rsidRPr="005171D1" w14:paraId="2EB685AE" w14:textId="77777777" w:rsidTr="00FE6583">
        <w:tc>
          <w:tcPr>
            <w:tcW w:w="1590" w:type="dxa"/>
            <w:vAlign w:val="center"/>
          </w:tcPr>
          <w:p w14:paraId="5F1879A4" w14:textId="77777777" w:rsidR="00FE6583" w:rsidRPr="000557BC" w:rsidRDefault="0085137D" w:rsidP="00FE6583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Assessor email:</w:t>
            </w:r>
          </w:p>
        </w:tc>
        <w:tc>
          <w:tcPr>
            <w:tcW w:w="3321" w:type="dxa"/>
            <w:gridSpan w:val="4"/>
            <w:vAlign w:val="center"/>
          </w:tcPr>
          <w:p w14:paraId="48FF7CF1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  <w:p w14:paraId="0C6906C4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34353F2E" w14:textId="77777777" w:rsidR="00FE6583" w:rsidRPr="000557BC" w:rsidRDefault="0085137D" w:rsidP="0085137D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Start Time:</w:t>
            </w:r>
          </w:p>
        </w:tc>
        <w:tc>
          <w:tcPr>
            <w:tcW w:w="3402" w:type="dxa"/>
            <w:gridSpan w:val="3"/>
            <w:vAlign w:val="center"/>
          </w:tcPr>
          <w:p w14:paraId="79C5A777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</w:tc>
      </w:tr>
      <w:tr w:rsidR="00FE6583" w:rsidRPr="005171D1" w14:paraId="21BD90CE" w14:textId="77777777" w:rsidTr="00FE6583">
        <w:tc>
          <w:tcPr>
            <w:tcW w:w="1590" w:type="dxa"/>
            <w:vAlign w:val="center"/>
          </w:tcPr>
          <w:p w14:paraId="2B332B05" w14:textId="77777777" w:rsidR="00FE6583" w:rsidRPr="000557BC" w:rsidRDefault="0085137D" w:rsidP="00FE6583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 xml:space="preserve">Invoice To: </w:t>
            </w:r>
            <w:r w:rsidRPr="0085137D">
              <w:rPr>
                <w:b/>
                <w:sz w:val="14"/>
                <w:szCs w:val="14"/>
              </w:rPr>
              <w:t>(Include Centre name if applicable)</w:t>
            </w:r>
          </w:p>
        </w:tc>
        <w:tc>
          <w:tcPr>
            <w:tcW w:w="3321" w:type="dxa"/>
            <w:gridSpan w:val="4"/>
            <w:vAlign w:val="center"/>
          </w:tcPr>
          <w:p w14:paraId="65062B3E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  <w:p w14:paraId="38B5CDDA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</w:tc>
        <w:tc>
          <w:tcPr>
            <w:tcW w:w="2143" w:type="dxa"/>
            <w:gridSpan w:val="5"/>
            <w:vAlign w:val="center"/>
          </w:tcPr>
          <w:p w14:paraId="31A7065A" w14:textId="77777777" w:rsidR="000112AB" w:rsidRPr="000557BC" w:rsidRDefault="0085137D" w:rsidP="000112AB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End Time:</w:t>
            </w:r>
          </w:p>
        </w:tc>
        <w:tc>
          <w:tcPr>
            <w:tcW w:w="3402" w:type="dxa"/>
            <w:gridSpan w:val="3"/>
            <w:vAlign w:val="center"/>
          </w:tcPr>
          <w:p w14:paraId="6FAB8295" w14:textId="77777777" w:rsidR="00FE6583" w:rsidRPr="000557BC" w:rsidRDefault="00FE6583" w:rsidP="00FE6583">
            <w:pPr>
              <w:pStyle w:val="NoSpacing"/>
              <w:rPr>
                <w:sz w:val="20"/>
                <w:szCs w:val="20"/>
              </w:rPr>
            </w:pPr>
          </w:p>
        </w:tc>
      </w:tr>
      <w:tr w:rsidR="00404C8B" w:rsidRPr="00F15AB5" w14:paraId="383586A8" w14:textId="77777777" w:rsidTr="0020441F">
        <w:trPr>
          <w:trHeight w:val="567"/>
        </w:trPr>
        <w:tc>
          <w:tcPr>
            <w:tcW w:w="4911" w:type="dxa"/>
            <w:gridSpan w:val="5"/>
            <w:vAlign w:val="center"/>
          </w:tcPr>
          <w:p w14:paraId="0069004A" w14:textId="77777777" w:rsidR="00404C8B" w:rsidRPr="000557BC" w:rsidRDefault="00404C8B" w:rsidP="00740DD6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CRITERIA:</w:t>
            </w:r>
            <w:r w:rsidR="00394D88">
              <w:rPr>
                <w:b/>
                <w:sz w:val="20"/>
                <w:szCs w:val="20"/>
              </w:rPr>
              <w:t xml:space="preserve"> (To be used in conjunction with current Qualification Guidance)</w:t>
            </w:r>
          </w:p>
        </w:tc>
        <w:tc>
          <w:tcPr>
            <w:tcW w:w="2143" w:type="dxa"/>
            <w:gridSpan w:val="5"/>
            <w:vAlign w:val="center"/>
          </w:tcPr>
          <w:p w14:paraId="573CB501" w14:textId="77777777" w:rsidR="00404C8B" w:rsidRPr="000557BC" w:rsidRDefault="00404C8B" w:rsidP="000112AB">
            <w:pPr>
              <w:pStyle w:val="NoSpacing"/>
              <w:tabs>
                <w:tab w:val="left" w:pos="480"/>
                <w:tab w:val="center" w:pos="548"/>
              </w:tabs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PERFORMANCE EVALUATION</w:t>
            </w:r>
            <w:r w:rsidR="000112AB" w:rsidRPr="000557BC">
              <w:rPr>
                <w:b/>
                <w:sz w:val="20"/>
                <w:szCs w:val="20"/>
              </w:rPr>
              <w:t xml:space="preserve"> </w:t>
            </w:r>
            <w:r w:rsidRPr="000557BC">
              <w:rPr>
                <w:b/>
                <w:sz w:val="20"/>
                <w:szCs w:val="20"/>
              </w:rPr>
              <w:t>(Circle):</w:t>
            </w:r>
          </w:p>
        </w:tc>
        <w:tc>
          <w:tcPr>
            <w:tcW w:w="3402" w:type="dxa"/>
            <w:gridSpan w:val="3"/>
            <w:vAlign w:val="center"/>
          </w:tcPr>
          <w:p w14:paraId="4EF8C1F4" w14:textId="77777777" w:rsidR="00404C8B" w:rsidRPr="000557BC" w:rsidRDefault="00404C8B" w:rsidP="00B14A5F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COMMENTS:</w:t>
            </w:r>
          </w:p>
        </w:tc>
      </w:tr>
      <w:tr w:rsidR="002054AC" w14:paraId="293F8B05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787BACC6" w14:textId="77777777" w:rsidR="002054AC" w:rsidRPr="000557BC" w:rsidRDefault="0082058D" w:rsidP="009D6C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Risk assessment and emergency procedures for the site are completed, through information given by the candidate</w:t>
            </w:r>
          </w:p>
        </w:tc>
        <w:tc>
          <w:tcPr>
            <w:tcW w:w="427" w:type="dxa"/>
            <w:vAlign w:val="center"/>
          </w:tcPr>
          <w:p w14:paraId="3BA02EA7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0B2A86ED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7986E5CC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472AA9B0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ABC920A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F3B5FF3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3DCD0B5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2054AC" w14:paraId="711533D5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05C4FB70" w14:textId="77777777" w:rsidR="002054AC" w:rsidRPr="000557BC" w:rsidRDefault="0082058D" w:rsidP="009D6C60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Correct PPE for the task are identified and worn</w:t>
            </w:r>
          </w:p>
        </w:tc>
        <w:tc>
          <w:tcPr>
            <w:tcW w:w="427" w:type="dxa"/>
            <w:vAlign w:val="center"/>
          </w:tcPr>
          <w:p w14:paraId="70EEA923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0EDB9F6D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A7FC7E1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3323CDD1" w14:textId="77777777" w:rsidR="002054AC" w:rsidRPr="00EE1BAB" w:rsidRDefault="002054AC" w:rsidP="00F15AB5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7F9BA4E9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1112849F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E76728D" w14:textId="77777777" w:rsidR="002054AC" w:rsidRPr="00EE1BAB" w:rsidRDefault="002054AC" w:rsidP="00404C8B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2058D" w14:paraId="113A21AF" w14:textId="77777777" w:rsidTr="0020441F">
        <w:trPr>
          <w:trHeight w:val="393"/>
        </w:trPr>
        <w:tc>
          <w:tcPr>
            <w:tcW w:w="4911" w:type="dxa"/>
            <w:gridSpan w:val="5"/>
            <w:vAlign w:val="center"/>
          </w:tcPr>
          <w:p w14:paraId="55725D73" w14:textId="77777777" w:rsidR="0082058D" w:rsidRPr="000557BC" w:rsidRDefault="0082058D" w:rsidP="008205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Key Health and Safety legislation and Industry good practice are identified and implemented</w:t>
            </w:r>
          </w:p>
        </w:tc>
        <w:tc>
          <w:tcPr>
            <w:tcW w:w="427" w:type="dxa"/>
            <w:vAlign w:val="center"/>
          </w:tcPr>
          <w:p w14:paraId="1F77F459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7E5BF91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3F2F139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3A1CDF7D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00B698B4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80CE025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20FFD279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2058D" w14:paraId="6D054C4A" w14:textId="77777777" w:rsidTr="000112AB">
        <w:trPr>
          <w:trHeight w:val="487"/>
        </w:trPr>
        <w:tc>
          <w:tcPr>
            <w:tcW w:w="4911" w:type="dxa"/>
            <w:gridSpan w:val="5"/>
            <w:vAlign w:val="center"/>
          </w:tcPr>
          <w:p w14:paraId="7E2AF31D" w14:textId="77777777" w:rsidR="0082058D" w:rsidRPr="000557BC" w:rsidRDefault="0082058D" w:rsidP="008205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Carryout pre start checks and comment on machines serviceability </w:t>
            </w:r>
          </w:p>
        </w:tc>
        <w:tc>
          <w:tcPr>
            <w:tcW w:w="427" w:type="dxa"/>
            <w:vAlign w:val="center"/>
          </w:tcPr>
          <w:p w14:paraId="50BD96BF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44CF6EE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7A9BE42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75F4D3D9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C701EEC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045F1D94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FFE6213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2058D" w14:paraId="5BDD92E6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7F4CA778" w14:textId="44F5C60D" w:rsidR="0082058D" w:rsidRPr="000557BC" w:rsidRDefault="0082058D" w:rsidP="008205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Carryout</w:t>
            </w:r>
            <w:r w:rsidR="00CE6438">
              <w:rPr>
                <w:sz w:val="20"/>
                <w:szCs w:val="20"/>
              </w:rPr>
              <w:t xml:space="preserve"> detailed</w:t>
            </w:r>
            <w:r w:rsidR="00D95D57">
              <w:rPr>
                <w:sz w:val="20"/>
                <w:szCs w:val="20"/>
              </w:rPr>
              <w:t xml:space="preserve"> inspection of </w:t>
            </w:r>
            <w:r w:rsidR="00A627CB">
              <w:rPr>
                <w:sz w:val="20"/>
                <w:szCs w:val="20"/>
              </w:rPr>
              <w:t>the flail/mulcher</w:t>
            </w:r>
          </w:p>
        </w:tc>
        <w:tc>
          <w:tcPr>
            <w:tcW w:w="427" w:type="dxa"/>
            <w:vAlign w:val="center"/>
          </w:tcPr>
          <w:p w14:paraId="3AC198B6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300C4A2C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62863B78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52A4615B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0737B614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F50E4D2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D673809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82058D" w14:paraId="3062F2CB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5E597564" w14:textId="276F727A" w:rsidR="0082058D" w:rsidRPr="000557BC" w:rsidRDefault="00CE6438" w:rsidP="0082058D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The procedures for undertaking</w:t>
            </w:r>
            <w:r w:rsidR="00A627CB">
              <w:rPr>
                <w:sz w:val="20"/>
                <w:szCs w:val="20"/>
              </w:rPr>
              <w:t xml:space="preserve"> maintenance</w:t>
            </w:r>
            <w:r>
              <w:rPr>
                <w:sz w:val="20"/>
                <w:szCs w:val="20"/>
              </w:rPr>
              <w:t xml:space="preserve"> </w:t>
            </w:r>
            <w:r w:rsidR="00A627CB">
              <w:rPr>
                <w:sz w:val="20"/>
                <w:szCs w:val="20"/>
              </w:rPr>
              <w:t xml:space="preserve">and </w:t>
            </w:r>
            <w:r>
              <w:rPr>
                <w:sz w:val="20"/>
                <w:szCs w:val="20"/>
              </w:rPr>
              <w:t>repairs</w:t>
            </w:r>
            <w:r w:rsidR="00A627CB">
              <w:rPr>
                <w:sz w:val="20"/>
                <w:szCs w:val="20"/>
              </w:rPr>
              <w:t xml:space="preserve"> are explained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427" w:type="dxa"/>
            <w:vAlign w:val="center"/>
          </w:tcPr>
          <w:p w14:paraId="28F9767D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0543683D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602A2F0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2E317C33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3B766E0B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49687AB5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48383C02" w14:textId="77777777" w:rsidR="0082058D" w:rsidRPr="00EE1BAB" w:rsidRDefault="0082058D" w:rsidP="0082058D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5978" w14:paraId="646985CF" w14:textId="77777777" w:rsidTr="006B5978">
        <w:trPr>
          <w:trHeight w:val="94"/>
        </w:trPr>
        <w:tc>
          <w:tcPr>
            <w:tcW w:w="4911" w:type="dxa"/>
            <w:gridSpan w:val="5"/>
            <w:vAlign w:val="center"/>
          </w:tcPr>
          <w:p w14:paraId="5F0915F5" w14:textId="1D2981B3" w:rsidR="006B5978" w:rsidRPr="000557BC" w:rsidRDefault="006B5978" w:rsidP="006B59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 the factors that need to be considered when working near</w:t>
            </w:r>
            <w:r w:rsidR="00A627CB">
              <w:rPr>
                <w:sz w:val="20"/>
                <w:szCs w:val="20"/>
              </w:rPr>
              <w:t xml:space="preserve"> overhead and underground</w:t>
            </w:r>
            <w:r>
              <w:rPr>
                <w:sz w:val="20"/>
                <w:szCs w:val="20"/>
              </w:rPr>
              <w:t xml:space="preserve"> </w:t>
            </w:r>
            <w:r w:rsidR="00A627CB">
              <w:rPr>
                <w:sz w:val="20"/>
                <w:szCs w:val="20"/>
              </w:rPr>
              <w:t>services</w:t>
            </w:r>
          </w:p>
        </w:tc>
        <w:tc>
          <w:tcPr>
            <w:tcW w:w="427" w:type="dxa"/>
            <w:vAlign w:val="center"/>
          </w:tcPr>
          <w:p w14:paraId="7A9C4B64" w14:textId="20F60534" w:rsidR="006B5978" w:rsidRPr="00EE1BAB" w:rsidRDefault="00517891" w:rsidP="006B59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5905310A" w14:textId="19325C42" w:rsidR="006B5978" w:rsidRPr="00EE1BAB" w:rsidRDefault="00517891" w:rsidP="006B59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7373442" w14:textId="3C0A0494" w:rsidR="006B5978" w:rsidRPr="00EE1BAB" w:rsidRDefault="00517891" w:rsidP="006B59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5BDCA9D5" w14:textId="675E68DF" w:rsidR="006B5978" w:rsidRPr="00EE1BAB" w:rsidRDefault="00517891" w:rsidP="006B59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3B6C32C3" w14:textId="2BEA1B50" w:rsidR="006B5978" w:rsidRPr="00EE1BAB" w:rsidRDefault="00517891" w:rsidP="006B5978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0C103262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5978" w14:paraId="6665E04E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3F3F367C" w14:textId="6CDB3C77" w:rsidR="006B5978" w:rsidRPr="000557BC" w:rsidRDefault="006B5978" w:rsidP="006B59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Discuss the </w:t>
            </w:r>
            <w:r w:rsidR="00A627CB">
              <w:rPr>
                <w:sz w:val="20"/>
                <w:szCs w:val="20"/>
              </w:rPr>
              <w:t>flail/mulcher</w:t>
            </w:r>
            <w:r>
              <w:rPr>
                <w:sz w:val="20"/>
                <w:szCs w:val="20"/>
              </w:rPr>
              <w:t xml:space="preserve"> capabilities and limitations when carrying out operations</w:t>
            </w:r>
          </w:p>
        </w:tc>
        <w:tc>
          <w:tcPr>
            <w:tcW w:w="427" w:type="dxa"/>
            <w:vAlign w:val="center"/>
          </w:tcPr>
          <w:p w14:paraId="7719F62E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3A063953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1BD1ED50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5F89C677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38FAA1B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97DB6B4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66D722FB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6B5978" w14:paraId="45EEA5BE" w14:textId="77777777" w:rsidTr="00035693">
        <w:trPr>
          <w:trHeight w:val="544"/>
        </w:trPr>
        <w:tc>
          <w:tcPr>
            <w:tcW w:w="4911" w:type="dxa"/>
            <w:gridSpan w:val="5"/>
            <w:vAlign w:val="center"/>
          </w:tcPr>
          <w:p w14:paraId="6D5B0A77" w14:textId="62C84A30" w:rsidR="006B5978" w:rsidRPr="000557BC" w:rsidRDefault="00517891" w:rsidP="006B5978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Explain</w:t>
            </w:r>
            <w:r w:rsidR="00A627CB">
              <w:rPr>
                <w:sz w:val="20"/>
                <w:szCs w:val="20"/>
              </w:rPr>
              <w:t xml:space="preserve"> how</w:t>
            </w:r>
            <w:r w:rsidR="00DB09AE">
              <w:rPr>
                <w:sz w:val="20"/>
                <w:szCs w:val="20"/>
              </w:rPr>
              <w:t xml:space="preserve"> </w:t>
            </w:r>
            <w:r w:rsidR="00A627CB">
              <w:rPr>
                <w:sz w:val="20"/>
                <w:szCs w:val="20"/>
              </w:rPr>
              <w:t>different types of arisings are achieved with the flail/mulcher</w:t>
            </w:r>
          </w:p>
        </w:tc>
        <w:tc>
          <w:tcPr>
            <w:tcW w:w="427" w:type="dxa"/>
            <w:vAlign w:val="center"/>
          </w:tcPr>
          <w:p w14:paraId="58AD7A47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238EA29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2C7BDDBE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26F69A5E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5D8CC18B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7BE9D094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3F3AADC" w14:textId="77777777" w:rsidR="006B5978" w:rsidRPr="00EE1BAB" w:rsidRDefault="006B5978" w:rsidP="006B5978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17891" w14:paraId="2B1DB525" w14:textId="77777777" w:rsidTr="00035693">
        <w:trPr>
          <w:trHeight w:val="528"/>
        </w:trPr>
        <w:tc>
          <w:tcPr>
            <w:tcW w:w="4911" w:type="dxa"/>
            <w:gridSpan w:val="5"/>
            <w:vAlign w:val="center"/>
          </w:tcPr>
          <w:p w14:paraId="6F595279" w14:textId="4F52691F" w:rsidR="00517891" w:rsidRPr="000557BC" w:rsidRDefault="00517891" w:rsidP="005178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Operate the </w:t>
            </w:r>
            <w:r w:rsidR="00A627CB">
              <w:rPr>
                <w:sz w:val="20"/>
                <w:szCs w:val="20"/>
              </w:rPr>
              <w:t>flail/mulcher</w:t>
            </w:r>
            <w:r>
              <w:rPr>
                <w:sz w:val="20"/>
                <w:szCs w:val="20"/>
              </w:rPr>
              <w:t xml:space="preserve"> in a safe and ergonomic way</w:t>
            </w:r>
            <w:r w:rsidR="0085232C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in accordance with the job specification </w:t>
            </w:r>
            <w:r w:rsidR="0085232C">
              <w:rPr>
                <w:sz w:val="20"/>
                <w:szCs w:val="20"/>
              </w:rPr>
              <w:t>for the site</w:t>
            </w:r>
          </w:p>
        </w:tc>
        <w:tc>
          <w:tcPr>
            <w:tcW w:w="427" w:type="dxa"/>
            <w:vAlign w:val="center"/>
          </w:tcPr>
          <w:p w14:paraId="50BDCDBD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1C8AA726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0E3B2E54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0F6D17F9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673D5B8F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37EE6E51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510AEC72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17891" w14:paraId="1C29FA2C" w14:textId="77777777" w:rsidTr="000112AB">
        <w:trPr>
          <w:trHeight w:val="485"/>
        </w:trPr>
        <w:tc>
          <w:tcPr>
            <w:tcW w:w="4911" w:type="dxa"/>
            <w:gridSpan w:val="5"/>
            <w:vAlign w:val="center"/>
          </w:tcPr>
          <w:p w14:paraId="2DBB1D37" w14:textId="7673002B" w:rsidR="00517891" w:rsidRPr="000557BC" w:rsidRDefault="00517891" w:rsidP="005178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Machine stopped and </w:t>
            </w:r>
            <w:r w:rsidR="00F56B32">
              <w:rPr>
                <w:sz w:val="20"/>
                <w:szCs w:val="20"/>
              </w:rPr>
              <w:t>inspected after use</w:t>
            </w:r>
          </w:p>
        </w:tc>
        <w:tc>
          <w:tcPr>
            <w:tcW w:w="427" w:type="dxa"/>
            <w:vAlign w:val="center"/>
          </w:tcPr>
          <w:p w14:paraId="7E5C9979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4178B6A3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F035279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4D7FBBD5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3855A5FB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 w:rsidRPr="00EE1BAB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48CD7296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  <w:p w14:paraId="0CB1CD9F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17891" w14:paraId="5E198488" w14:textId="77777777" w:rsidTr="000112AB">
        <w:trPr>
          <w:trHeight w:val="493"/>
        </w:trPr>
        <w:tc>
          <w:tcPr>
            <w:tcW w:w="4911" w:type="dxa"/>
            <w:gridSpan w:val="5"/>
            <w:vAlign w:val="center"/>
          </w:tcPr>
          <w:p w14:paraId="116F2050" w14:textId="6BB29827" w:rsidR="00517891" w:rsidRDefault="00517891" w:rsidP="005178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All work is carried out, with minimal environmental damage</w:t>
            </w:r>
          </w:p>
        </w:tc>
        <w:tc>
          <w:tcPr>
            <w:tcW w:w="427" w:type="dxa"/>
            <w:vAlign w:val="center"/>
          </w:tcPr>
          <w:p w14:paraId="6F37449F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3650845E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49F2E6AF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0688ADEE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44853B95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464B9ED7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17891" w14:paraId="1AA881EF" w14:textId="77777777" w:rsidTr="000112AB">
        <w:trPr>
          <w:trHeight w:val="493"/>
        </w:trPr>
        <w:tc>
          <w:tcPr>
            <w:tcW w:w="4911" w:type="dxa"/>
            <w:gridSpan w:val="5"/>
            <w:vAlign w:val="center"/>
          </w:tcPr>
          <w:p w14:paraId="13FE3ADD" w14:textId="77777777" w:rsidR="00517891" w:rsidRDefault="00517891" w:rsidP="00517891">
            <w:pPr>
              <w:pStyle w:val="NoSpacing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Assessment techniques discussed through questioning</w:t>
            </w:r>
          </w:p>
        </w:tc>
        <w:tc>
          <w:tcPr>
            <w:tcW w:w="427" w:type="dxa"/>
            <w:vAlign w:val="center"/>
          </w:tcPr>
          <w:p w14:paraId="1B24E184" w14:textId="77777777" w:rsidR="00517891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424" w:type="dxa"/>
            <w:vAlign w:val="center"/>
          </w:tcPr>
          <w:p w14:paraId="70EC4564" w14:textId="77777777" w:rsidR="00517891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25" w:type="dxa"/>
            <w:vAlign w:val="center"/>
          </w:tcPr>
          <w:p w14:paraId="332EEF43" w14:textId="77777777" w:rsidR="00517891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24" w:type="dxa"/>
            <w:vAlign w:val="center"/>
          </w:tcPr>
          <w:p w14:paraId="2A9DA067" w14:textId="77777777" w:rsidR="00517891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43" w:type="dxa"/>
            <w:vAlign w:val="center"/>
          </w:tcPr>
          <w:p w14:paraId="7C1F58B2" w14:textId="77777777" w:rsidR="00517891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gridSpan w:val="3"/>
            <w:vAlign w:val="center"/>
          </w:tcPr>
          <w:p w14:paraId="599A973A" w14:textId="77777777" w:rsidR="00517891" w:rsidRPr="00EE1BAB" w:rsidRDefault="00517891" w:rsidP="00517891">
            <w:pPr>
              <w:pStyle w:val="NoSpacing"/>
              <w:jc w:val="center"/>
              <w:rPr>
                <w:sz w:val="20"/>
                <w:szCs w:val="20"/>
              </w:rPr>
            </w:pPr>
          </w:p>
        </w:tc>
      </w:tr>
      <w:tr w:rsidR="00517891" w:rsidRPr="00F15AB5" w14:paraId="7AD02A91" w14:textId="77777777" w:rsidTr="000557BC">
        <w:trPr>
          <w:trHeight w:val="422"/>
        </w:trPr>
        <w:tc>
          <w:tcPr>
            <w:tcW w:w="4911" w:type="dxa"/>
            <w:gridSpan w:val="5"/>
            <w:tcBorders>
              <w:bottom w:val="single" w:sz="4" w:space="0" w:color="auto"/>
            </w:tcBorders>
            <w:vAlign w:val="center"/>
          </w:tcPr>
          <w:p w14:paraId="4D8D7CF3" w14:textId="77777777" w:rsidR="00517891" w:rsidRPr="000557BC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 w:rsidRPr="000557BC">
              <w:rPr>
                <w:b/>
                <w:sz w:val="20"/>
                <w:szCs w:val="20"/>
              </w:rPr>
              <w:t>PERFORMANCE EVALUATION COLUMN TOTALS:</w:t>
            </w:r>
          </w:p>
        </w:tc>
        <w:tc>
          <w:tcPr>
            <w:tcW w:w="427" w:type="dxa"/>
            <w:tcBorders>
              <w:bottom w:val="single" w:sz="4" w:space="0" w:color="auto"/>
            </w:tcBorders>
            <w:vAlign w:val="center"/>
          </w:tcPr>
          <w:p w14:paraId="47FF48EC" w14:textId="77777777" w:rsidR="00517891" w:rsidRPr="0047168C" w:rsidRDefault="00517891" w:rsidP="00517891">
            <w:pPr>
              <w:pStyle w:val="NoSpacing"/>
              <w:jc w:val="center"/>
              <w:rPr>
                <w:b/>
              </w:rPr>
            </w:pPr>
          </w:p>
          <w:p w14:paraId="279D6CFD" w14:textId="77777777" w:rsidR="00517891" w:rsidRPr="0047168C" w:rsidRDefault="00517891" w:rsidP="005178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5D6AE4EC" w14:textId="77777777" w:rsidR="00517891" w:rsidRPr="0047168C" w:rsidRDefault="00517891" w:rsidP="005178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5" w:type="dxa"/>
            <w:tcBorders>
              <w:bottom w:val="single" w:sz="4" w:space="0" w:color="auto"/>
            </w:tcBorders>
            <w:vAlign w:val="center"/>
          </w:tcPr>
          <w:p w14:paraId="68DD28B8" w14:textId="77777777" w:rsidR="00517891" w:rsidRPr="0047168C" w:rsidRDefault="00517891" w:rsidP="005178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077005C5" w14:textId="77777777" w:rsidR="00517891" w:rsidRPr="0047168C" w:rsidRDefault="00517891" w:rsidP="00517891">
            <w:pPr>
              <w:pStyle w:val="NoSpacing"/>
              <w:jc w:val="center"/>
              <w:rPr>
                <w:b/>
              </w:rPr>
            </w:pPr>
          </w:p>
        </w:tc>
        <w:tc>
          <w:tcPr>
            <w:tcW w:w="443" w:type="dxa"/>
            <w:tcBorders>
              <w:bottom w:val="single" w:sz="4" w:space="0" w:color="auto"/>
            </w:tcBorders>
            <w:vAlign w:val="center"/>
          </w:tcPr>
          <w:p w14:paraId="6F9A11C2" w14:textId="77777777" w:rsidR="00517891" w:rsidRPr="00F15AB5" w:rsidRDefault="00517891" w:rsidP="0051789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  <w:vAlign w:val="center"/>
          </w:tcPr>
          <w:p w14:paraId="04A82C5A" w14:textId="77777777" w:rsidR="00517891" w:rsidRPr="00F15AB5" w:rsidRDefault="00517891" w:rsidP="00517891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 w:rsidRPr="00F15AB5">
              <w:rPr>
                <w:b/>
                <w:sz w:val="20"/>
                <w:szCs w:val="20"/>
              </w:rPr>
              <w:t>= TOTAL SCORE:</w:t>
            </w:r>
          </w:p>
        </w:tc>
        <w:tc>
          <w:tcPr>
            <w:tcW w:w="1276" w:type="dxa"/>
            <w:vAlign w:val="center"/>
          </w:tcPr>
          <w:p w14:paraId="42BA2953" w14:textId="77777777" w:rsidR="00517891" w:rsidRPr="00F15AB5" w:rsidRDefault="00517891" w:rsidP="0051789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17891" w:rsidRPr="00F15AB5" w14:paraId="1A7DA393" w14:textId="77777777" w:rsidTr="000112AB">
        <w:trPr>
          <w:trHeight w:val="311"/>
        </w:trPr>
        <w:tc>
          <w:tcPr>
            <w:tcW w:w="2316" w:type="dxa"/>
            <w:gridSpan w:val="2"/>
            <w:vMerge w:val="restart"/>
          </w:tcPr>
          <w:p w14:paraId="1EFDFF94" w14:textId="77777777" w:rsidR="00517891" w:rsidRDefault="00517891" w:rsidP="00517891">
            <w:pPr>
              <w:pStyle w:val="NoSpacing"/>
              <w:rPr>
                <w:b/>
                <w:color w:val="FF0000"/>
              </w:rPr>
            </w:pPr>
          </w:p>
          <w:p w14:paraId="114290D5" w14:textId="77777777" w:rsidR="00517891" w:rsidRPr="00EE1BAB" w:rsidRDefault="00517891" w:rsidP="00517891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  <w:r w:rsidRPr="00EE1BAB">
              <w:rPr>
                <w:b/>
                <w:color w:val="FF0000"/>
                <w:sz w:val="20"/>
                <w:szCs w:val="20"/>
              </w:rPr>
              <w:t>Result of Technical  Evaluation (tick):</w:t>
            </w:r>
          </w:p>
        </w:tc>
        <w:tc>
          <w:tcPr>
            <w:tcW w:w="660" w:type="dxa"/>
          </w:tcPr>
          <w:p w14:paraId="41BAFA78" w14:textId="77777777" w:rsidR="00517891" w:rsidRPr="008B02D8" w:rsidRDefault="00517891" w:rsidP="00517891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 w:rsidRPr="008B02D8">
              <w:rPr>
                <w:b/>
                <w:color w:val="FF0000"/>
                <w:sz w:val="20"/>
                <w:szCs w:val="20"/>
              </w:rPr>
              <w:t>P</w:t>
            </w:r>
            <w:r>
              <w:rPr>
                <w:b/>
                <w:color w:val="FF0000"/>
                <w:sz w:val="20"/>
                <w:szCs w:val="20"/>
              </w:rPr>
              <w:t>ASS</w:t>
            </w:r>
          </w:p>
          <w:p w14:paraId="3D27A52F" w14:textId="77777777" w:rsidR="00517891" w:rsidRPr="008B02D8" w:rsidRDefault="00517891" w:rsidP="00517891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04" w:type="dxa"/>
            <w:gridSpan w:val="9"/>
            <w:vMerge w:val="restart"/>
            <w:vAlign w:val="center"/>
          </w:tcPr>
          <w:p w14:paraId="34F8E2E0" w14:textId="77777777" w:rsidR="00517891" w:rsidRDefault="00517891" w:rsidP="00517891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 SCORE REQUIRED TO ACHIEVE ASSESSOR STATUS:</w:t>
            </w:r>
          </w:p>
          <w:p w14:paraId="4B248D4E" w14:textId="77777777" w:rsidR="00517891" w:rsidRPr="00F15AB5" w:rsidRDefault="00517891" w:rsidP="00517891">
            <w:pPr>
              <w:pStyle w:val="NoSpacing"/>
              <w:jc w:val="righ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(NB. ACHIEVED IN PERFORMANCE EVALUATION COLUMNS 4 &amp; 5 ONLY) </w:t>
            </w:r>
          </w:p>
        </w:tc>
        <w:tc>
          <w:tcPr>
            <w:tcW w:w="1276" w:type="dxa"/>
            <w:vMerge w:val="restart"/>
            <w:vAlign w:val="center"/>
          </w:tcPr>
          <w:p w14:paraId="544DD2AF" w14:textId="77777777" w:rsidR="00517891" w:rsidRPr="00A940D3" w:rsidRDefault="00517891" w:rsidP="00517891">
            <w:pPr>
              <w:pStyle w:val="NoSpacing"/>
              <w:jc w:val="center"/>
              <w:rPr>
                <w:b/>
                <w:sz w:val="36"/>
                <w:szCs w:val="36"/>
              </w:rPr>
            </w:pPr>
            <w:r>
              <w:rPr>
                <w:b/>
                <w:sz w:val="36"/>
                <w:szCs w:val="36"/>
              </w:rPr>
              <w:t>52</w:t>
            </w:r>
          </w:p>
          <w:p w14:paraId="48986C40" w14:textId="77777777" w:rsidR="00517891" w:rsidRPr="00F15AB5" w:rsidRDefault="00517891" w:rsidP="0051789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17891" w:rsidRPr="00F15AB5" w14:paraId="10634BE1" w14:textId="77777777" w:rsidTr="008B02D8">
        <w:trPr>
          <w:trHeight w:val="456"/>
        </w:trPr>
        <w:tc>
          <w:tcPr>
            <w:tcW w:w="2316" w:type="dxa"/>
            <w:gridSpan w:val="2"/>
            <w:vMerge/>
          </w:tcPr>
          <w:p w14:paraId="60F90D73" w14:textId="77777777" w:rsidR="00517891" w:rsidRPr="00EE4E6E" w:rsidRDefault="00517891" w:rsidP="00517891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60" w:type="dxa"/>
          </w:tcPr>
          <w:p w14:paraId="4D85E6D1" w14:textId="77777777" w:rsidR="00517891" w:rsidRPr="008B02D8" w:rsidRDefault="00517891" w:rsidP="00517891">
            <w:pPr>
              <w:pStyle w:val="NoSpacing"/>
              <w:jc w:val="center"/>
              <w:rPr>
                <w:b/>
                <w:color w:val="FF0000"/>
                <w:sz w:val="20"/>
                <w:szCs w:val="20"/>
              </w:rPr>
            </w:pPr>
            <w:r>
              <w:rPr>
                <w:b/>
                <w:color w:val="FF0000"/>
                <w:sz w:val="20"/>
                <w:szCs w:val="20"/>
              </w:rPr>
              <w:t>FAIL</w:t>
            </w:r>
            <w:r w:rsidRPr="008B02D8">
              <w:rPr>
                <w:b/>
                <w:color w:val="FF0000"/>
                <w:sz w:val="20"/>
                <w:szCs w:val="20"/>
              </w:rPr>
              <w:t xml:space="preserve"> </w:t>
            </w:r>
          </w:p>
          <w:p w14:paraId="24F4CB4D" w14:textId="77777777" w:rsidR="00517891" w:rsidRPr="008B02D8" w:rsidRDefault="00517891" w:rsidP="00517891">
            <w:pPr>
              <w:pStyle w:val="NoSpacing"/>
              <w:jc w:val="right"/>
              <w:rPr>
                <w:b/>
                <w:color w:val="FF0000"/>
                <w:sz w:val="20"/>
                <w:szCs w:val="20"/>
              </w:rPr>
            </w:pPr>
          </w:p>
        </w:tc>
        <w:tc>
          <w:tcPr>
            <w:tcW w:w="6204" w:type="dxa"/>
            <w:gridSpan w:val="9"/>
            <w:vMerge/>
          </w:tcPr>
          <w:p w14:paraId="5E28079C" w14:textId="77777777" w:rsidR="00517891" w:rsidRDefault="00517891" w:rsidP="00517891">
            <w:pPr>
              <w:pStyle w:val="NoSpacing"/>
              <w:jc w:val="right"/>
              <w:rPr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40B8E62E" w14:textId="77777777" w:rsidR="00517891" w:rsidRDefault="00517891" w:rsidP="00517891">
            <w:pPr>
              <w:pStyle w:val="NoSpacing"/>
              <w:jc w:val="center"/>
              <w:rPr>
                <w:b/>
                <w:sz w:val="20"/>
                <w:szCs w:val="20"/>
              </w:rPr>
            </w:pPr>
          </w:p>
        </w:tc>
      </w:tr>
      <w:tr w:rsidR="00517891" w:rsidRPr="00D41E08" w14:paraId="7A12432B" w14:textId="77777777" w:rsidTr="00297D1A">
        <w:trPr>
          <w:trHeight w:val="1324"/>
        </w:trPr>
        <w:tc>
          <w:tcPr>
            <w:tcW w:w="10456" w:type="dxa"/>
            <w:gridSpan w:val="13"/>
          </w:tcPr>
          <w:p w14:paraId="4C62B00F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TECHNICAL VERIFIER COMMENTS (ACTION PLAN):</w:t>
            </w:r>
          </w:p>
          <w:p w14:paraId="01090792" w14:textId="77777777" w:rsidR="00517891" w:rsidRDefault="00517891" w:rsidP="00517891">
            <w:pPr>
              <w:pStyle w:val="NoSpacing"/>
              <w:rPr>
                <w:b/>
                <w:sz w:val="16"/>
                <w:szCs w:val="16"/>
              </w:rPr>
            </w:pPr>
          </w:p>
          <w:p w14:paraId="52741087" w14:textId="77777777" w:rsidR="00517891" w:rsidRDefault="00517891" w:rsidP="00517891">
            <w:pPr>
              <w:pStyle w:val="NoSpacing"/>
              <w:rPr>
                <w:b/>
                <w:sz w:val="16"/>
                <w:szCs w:val="16"/>
              </w:rPr>
            </w:pPr>
          </w:p>
          <w:p w14:paraId="49AAF67E" w14:textId="77777777" w:rsidR="00517891" w:rsidRDefault="00517891" w:rsidP="00517891">
            <w:pPr>
              <w:pStyle w:val="NoSpacing"/>
              <w:rPr>
                <w:b/>
                <w:sz w:val="16"/>
                <w:szCs w:val="16"/>
              </w:rPr>
            </w:pPr>
          </w:p>
          <w:p w14:paraId="3EBF10D9" w14:textId="77777777" w:rsidR="00517891" w:rsidRDefault="00517891" w:rsidP="00517891">
            <w:pPr>
              <w:pStyle w:val="NoSpacing"/>
              <w:rPr>
                <w:b/>
                <w:sz w:val="16"/>
                <w:szCs w:val="16"/>
              </w:rPr>
            </w:pPr>
          </w:p>
          <w:p w14:paraId="76BD2CEF" w14:textId="77777777" w:rsidR="00517891" w:rsidRPr="000112AB" w:rsidRDefault="00517891" w:rsidP="00517891">
            <w:pPr>
              <w:pStyle w:val="NoSpacing"/>
              <w:rPr>
                <w:b/>
                <w:sz w:val="16"/>
                <w:szCs w:val="16"/>
              </w:rPr>
            </w:pPr>
          </w:p>
          <w:p w14:paraId="5271BBF1" w14:textId="77777777" w:rsidR="00517891" w:rsidRPr="00FE6583" w:rsidRDefault="00517891" w:rsidP="00517891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  <w:r w:rsidRPr="00FE6583">
              <w:rPr>
                <w:b/>
                <w:i/>
                <w:sz w:val="16"/>
                <w:szCs w:val="16"/>
              </w:rPr>
              <w:t>Please continue on reverse if necessary</w:t>
            </w:r>
          </w:p>
          <w:p w14:paraId="7043F4C6" w14:textId="77777777" w:rsidR="00517891" w:rsidRPr="009E658C" w:rsidRDefault="00517891" w:rsidP="00517891">
            <w:pPr>
              <w:pStyle w:val="NoSpacing"/>
              <w:rPr>
                <w:b/>
                <w:sz w:val="2"/>
                <w:szCs w:val="2"/>
              </w:rPr>
            </w:pPr>
          </w:p>
        </w:tc>
      </w:tr>
      <w:tr w:rsidR="00517891" w:rsidRPr="00D41E08" w14:paraId="66F2E7EA" w14:textId="77777777" w:rsidTr="00404C8B">
        <w:tc>
          <w:tcPr>
            <w:tcW w:w="10456" w:type="dxa"/>
            <w:gridSpan w:val="13"/>
          </w:tcPr>
          <w:p w14:paraId="29A7B08C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ASSESSOR COMMENTS:</w:t>
            </w:r>
          </w:p>
          <w:p w14:paraId="212CC24E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  <w:p w14:paraId="587C0E81" w14:textId="77777777" w:rsidR="00FF1D16" w:rsidRDefault="00FF1D16" w:rsidP="00517891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402FAAA1" w14:textId="77777777" w:rsidR="00FF1D16" w:rsidRDefault="00FF1D16" w:rsidP="00517891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60A9B327" w14:textId="77777777" w:rsidR="00FF1D16" w:rsidRDefault="00FF1D16" w:rsidP="00517891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</w:p>
          <w:p w14:paraId="4D26DCD6" w14:textId="7FB1BCEC" w:rsidR="00517891" w:rsidRPr="00FE6583" w:rsidRDefault="00517891" w:rsidP="00517891">
            <w:pPr>
              <w:pStyle w:val="NoSpacing"/>
              <w:jc w:val="right"/>
              <w:rPr>
                <w:b/>
                <w:i/>
                <w:sz w:val="16"/>
                <w:szCs w:val="16"/>
              </w:rPr>
            </w:pPr>
            <w:r w:rsidRPr="00FE6583">
              <w:rPr>
                <w:b/>
                <w:i/>
                <w:sz w:val="16"/>
                <w:szCs w:val="16"/>
              </w:rPr>
              <w:t>Please continue on reverse if necessary</w:t>
            </w:r>
          </w:p>
        </w:tc>
      </w:tr>
      <w:tr w:rsidR="00517891" w:rsidRPr="00D41E08" w14:paraId="09F11A5F" w14:textId="77777777" w:rsidTr="00C17AA6">
        <w:tc>
          <w:tcPr>
            <w:tcW w:w="3083" w:type="dxa"/>
            <w:gridSpan w:val="4"/>
            <w:vAlign w:val="center"/>
          </w:tcPr>
          <w:p w14:paraId="0FB7E49C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lastRenderedPageBreak/>
              <w:t>TECHNICAL VERIFIER SIGNATURE:</w:t>
            </w:r>
          </w:p>
        </w:tc>
        <w:tc>
          <w:tcPr>
            <w:tcW w:w="3971" w:type="dxa"/>
            <w:gridSpan w:val="6"/>
            <w:vAlign w:val="center"/>
          </w:tcPr>
          <w:p w14:paraId="1CC9FE07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  <w:p w14:paraId="0C2325B8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 w:val="restart"/>
            <w:vAlign w:val="center"/>
          </w:tcPr>
          <w:p w14:paraId="3B6AA8C9" w14:textId="77777777" w:rsidR="00517891" w:rsidRDefault="00517891" w:rsidP="0051789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 xml:space="preserve">Cost: </w:t>
            </w:r>
          </w:p>
          <w:p w14:paraId="05D9EF8E" w14:textId="77777777" w:rsidR="00517891" w:rsidRDefault="00517891" w:rsidP="0051789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£200 Half Day</w:t>
            </w:r>
          </w:p>
          <w:p w14:paraId="14C7C779" w14:textId="77777777" w:rsidR="00517891" w:rsidRDefault="00517891" w:rsidP="00517891">
            <w:pPr>
              <w:pStyle w:val="NoSpacing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£300 Full Day</w:t>
            </w:r>
          </w:p>
          <w:p w14:paraId="4F3C18DD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 w:val="restart"/>
            <w:vAlign w:val="center"/>
          </w:tcPr>
          <w:p w14:paraId="4F92C10F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Date:</w:t>
            </w:r>
          </w:p>
          <w:p w14:paraId="4C053012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  <w:p w14:paraId="7E11F149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  <w:p w14:paraId="11627A0E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  <w:tr w:rsidR="00517891" w:rsidRPr="00D41E08" w14:paraId="60B279D6" w14:textId="77777777" w:rsidTr="00C17AA6">
        <w:tc>
          <w:tcPr>
            <w:tcW w:w="3083" w:type="dxa"/>
            <w:gridSpan w:val="4"/>
            <w:vAlign w:val="center"/>
          </w:tcPr>
          <w:p w14:paraId="018D533B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  <w:r w:rsidRPr="00D41E08">
              <w:rPr>
                <w:b/>
                <w:sz w:val="20"/>
                <w:szCs w:val="20"/>
              </w:rPr>
              <w:t>ASSESSOR SIGNATURE:</w:t>
            </w:r>
          </w:p>
        </w:tc>
        <w:tc>
          <w:tcPr>
            <w:tcW w:w="3971" w:type="dxa"/>
            <w:gridSpan w:val="6"/>
            <w:vAlign w:val="center"/>
          </w:tcPr>
          <w:p w14:paraId="25BEB210" w14:textId="77777777" w:rsidR="00517891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  <w:p w14:paraId="1FC1C910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698" w:type="dxa"/>
            <w:vMerge/>
            <w:vAlign w:val="center"/>
          </w:tcPr>
          <w:p w14:paraId="684B2119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  <w:tc>
          <w:tcPr>
            <w:tcW w:w="1704" w:type="dxa"/>
            <w:gridSpan w:val="2"/>
            <w:vMerge/>
            <w:vAlign w:val="center"/>
          </w:tcPr>
          <w:p w14:paraId="254199B5" w14:textId="77777777" w:rsidR="00517891" w:rsidRPr="00D41E08" w:rsidRDefault="00517891" w:rsidP="00517891">
            <w:pPr>
              <w:pStyle w:val="NoSpacing"/>
              <w:rPr>
                <w:b/>
                <w:sz w:val="20"/>
                <w:szCs w:val="20"/>
              </w:rPr>
            </w:pPr>
          </w:p>
        </w:tc>
      </w:tr>
    </w:tbl>
    <w:p w14:paraId="39F8F2B7" w14:textId="77777777" w:rsidR="00035693" w:rsidRDefault="00035693" w:rsidP="00FE6583">
      <w:pPr>
        <w:pStyle w:val="NoSpacing"/>
        <w:rPr>
          <w:b/>
          <w:sz w:val="20"/>
          <w:szCs w:val="20"/>
          <w:u w:val="single"/>
        </w:rPr>
        <w:sectPr w:rsidR="00035693" w:rsidSect="009E658C">
          <w:pgSz w:w="11906" w:h="16838"/>
          <w:pgMar w:top="567" w:right="851" w:bottom="426" w:left="851" w:header="708" w:footer="708" w:gutter="0"/>
          <w:cols w:space="708"/>
          <w:docGrid w:linePitch="360"/>
        </w:sectPr>
      </w:pPr>
    </w:p>
    <w:p w14:paraId="1E842682" w14:textId="77777777" w:rsidR="007E0A87" w:rsidRPr="00035693" w:rsidRDefault="007E0A87" w:rsidP="00297D1A">
      <w:pPr>
        <w:pStyle w:val="NoSpacing"/>
        <w:rPr>
          <w:sz w:val="20"/>
          <w:szCs w:val="20"/>
        </w:rPr>
      </w:pPr>
    </w:p>
    <w:sectPr w:rsidR="007E0A87" w:rsidRPr="00035693" w:rsidSect="00035693">
      <w:type w:val="continuous"/>
      <w:pgSz w:w="11906" w:h="16838"/>
      <w:pgMar w:top="567" w:right="851" w:bottom="567" w:left="851" w:header="708" w:footer="708" w:gutter="0"/>
      <w:cols w:num="2"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46051E"/>
    <w:multiLevelType w:val="hybridMultilevel"/>
    <w:tmpl w:val="0C8E09C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F83ABB"/>
    <w:multiLevelType w:val="hybridMultilevel"/>
    <w:tmpl w:val="9EC46A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D9009E1"/>
    <w:multiLevelType w:val="hybridMultilevel"/>
    <w:tmpl w:val="712AB982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956AA2"/>
    <w:multiLevelType w:val="hybridMultilevel"/>
    <w:tmpl w:val="49300B1C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54150C"/>
    <w:multiLevelType w:val="hybridMultilevel"/>
    <w:tmpl w:val="694291B4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977F5B"/>
    <w:multiLevelType w:val="hybridMultilevel"/>
    <w:tmpl w:val="56241AF8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265536"/>
    <w:multiLevelType w:val="hybridMultilevel"/>
    <w:tmpl w:val="967232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8D4A92"/>
    <w:multiLevelType w:val="hybridMultilevel"/>
    <w:tmpl w:val="0C10211A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8712DE7"/>
    <w:multiLevelType w:val="hybridMultilevel"/>
    <w:tmpl w:val="C7AE0A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DD60D0"/>
    <w:multiLevelType w:val="hybridMultilevel"/>
    <w:tmpl w:val="CA281C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DA30F64"/>
    <w:multiLevelType w:val="hybridMultilevel"/>
    <w:tmpl w:val="31EC763E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137BEC"/>
    <w:multiLevelType w:val="hybridMultilevel"/>
    <w:tmpl w:val="9FA069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E68D9"/>
    <w:multiLevelType w:val="hybridMultilevel"/>
    <w:tmpl w:val="39283908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A7191B"/>
    <w:multiLevelType w:val="hybridMultilevel"/>
    <w:tmpl w:val="E3DE52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7903BE0"/>
    <w:multiLevelType w:val="hybridMultilevel"/>
    <w:tmpl w:val="7C6CC0CA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3F6D18"/>
    <w:multiLevelType w:val="hybridMultilevel"/>
    <w:tmpl w:val="23E4621A"/>
    <w:lvl w:ilvl="0" w:tplc="609835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3D6F0BCD"/>
    <w:multiLevelType w:val="hybridMultilevel"/>
    <w:tmpl w:val="D6C6FE9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ED6F99"/>
    <w:multiLevelType w:val="hybridMultilevel"/>
    <w:tmpl w:val="2D0A527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AE0EFA"/>
    <w:multiLevelType w:val="hybridMultilevel"/>
    <w:tmpl w:val="C8A01C3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73105C"/>
    <w:multiLevelType w:val="hybridMultilevel"/>
    <w:tmpl w:val="87449C1A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9530AA5"/>
    <w:multiLevelType w:val="hybridMultilevel"/>
    <w:tmpl w:val="E460EB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D107D79"/>
    <w:multiLevelType w:val="hybridMultilevel"/>
    <w:tmpl w:val="9F920AB6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3678D9"/>
    <w:multiLevelType w:val="hybridMultilevel"/>
    <w:tmpl w:val="C12AED8C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F800E06"/>
    <w:multiLevelType w:val="hybridMultilevel"/>
    <w:tmpl w:val="7F8EC78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50E6B"/>
    <w:multiLevelType w:val="hybridMultilevel"/>
    <w:tmpl w:val="A716941E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89C7D5D"/>
    <w:multiLevelType w:val="hybridMultilevel"/>
    <w:tmpl w:val="74F68F80"/>
    <w:lvl w:ilvl="0" w:tplc="609835DC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0EC6FFE"/>
    <w:multiLevelType w:val="hybridMultilevel"/>
    <w:tmpl w:val="55700B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3431BD6"/>
    <w:multiLevelType w:val="hybridMultilevel"/>
    <w:tmpl w:val="F61C29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4D27FD0"/>
    <w:multiLevelType w:val="hybridMultilevel"/>
    <w:tmpl w:val="473E8DC4"/>
    <w:lvl w:ilvl="0" w:tplc="609835DC">
      <w:start w:val="1"/>
      <w:numFmt w:val="bullet"/>
      <w:lvlText w:val="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9"/>
  </w:num>
  <w:num w:numId="4">
    <w:abstractNumId w:val="20"/>
  </w:num>
  <w:num w:numId="5">
    <w:abstractNumId w:val="26"/>
  </w:num>
  <w:num w:numId="6">
    <w:abstractNumId w:val="13"/>
  </w:num>
  <w:num w:numId="7">
    <w:abstractNumId w:val="1"/>
  </w:num>
  <w:num w:numId="8">
    <w:abstractNumId w:val="0"/>
  </w:num>
  <w:num w:numId="9">
    <w:abstractNumId w:val="16"/>
  </w:num>
  <w:num w:numId="10">
    <w:abstractNumId w:val="11"/>
  </w:num>
  <w:num w:numId="11">
    <w:abstractNumId w:val="27"/>
  </w:num>
  <w:num w:numId="12">
    <w:abstractNumId w:val="10"/>
  </w:num>
  <w:num w:numId="13">
    <w:abstractNumId w:val="7"/>
  </w:num>
  <w:num w:numId="14">
    <w:abstractNumId w:val="14"/>
  </w:num>
  <w:num w:numId="15">
    <w:abstractNumId w:val="22"/>
  </w:num>
  <w:num w:numId="16">
    <w:abstractNumId w:val="21"/>
  </w:num>
  <w:num w:numId="17">
    <w:abstractNumId w:val="4"/>
  </w:num>
  <w:num w:numId="18">
    <w:abstractNumId w:val="3"/>
  </w:num>
  <w:num w:numId="19">
    <w:abstractNumId w:val="25"/>
  </w:num>
  <w:num w:numId="20">
    <w:abstractNumId w:val="19"/>
  </w:num>
  <w:num w:numId="21">
    <w:abstractNumId w:val="5"/>
  </w:num>
  <w:num w:numId="22">
    <w:abstractNumId w:val="28"/>
  </w:num>
  <w:num w:numId="23">
    <w:abstractNumId w:val="12"/>
  </w:num>
  <w:num w:numId="24">
    <w:abstractNumId w:val="23"/>
  </w:num>
  <w:num w:numId="25">
    <w:abstractNumId w:val="15"/>
  </w:num>
  <w:num w:numId="26">
    <w:abstractNumId w:val="2"/>
  </w:num>
  <w:num w:numId="27">
    <w:abstractNumId w:val="18"/>
  </w:num>
  <w:num w:numId="28">
    <w:abstractNumId w:val="17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5AB5"/>
    <w:rsid w:val="00003190"/>
    <w:rsid w:val="000112AB"/>
    <w:rsid w:val="00035693"/>
    <w:rsid w:val="000557BC"/>
    <w:rsid w:val="000768F0"/>
    <w:rsid w:val="0007715A"/>
    <w:rsid w:val="0008074D"/>
    <w:rsid w:val="00082A41"/>
    <w:rsid w:val="00090FB1"/>
    <w:rsid w:val="000B1078"/>
    <w:rsid w:val="000D14CD"/>
    <w:rsid w:val="001158B4"/>
    <w:rsid w:val="0020441F"/>
    <w:rsid w:val="002054AC"/>
    <w:rsid w:val="00233A55"/>
    <w:rsid w:val="00266367"/>
    <w:rsid w:val="0027002E"/>
    <w:rsid w:val="0027739E"/>
    <w:rsid w:val="00297D1A"/>
    <w:rsid w:val="0030094D"/>
    <w:rsid w:val="0033335F"/>
    <w:rsid w:val="003424DA"/>
    <w:rsid w:val="0038291D"/>
    <w:rsid w:val="0039445B"/>
    <w:rsid w:val="00394D88"/>
    <w:rsid w:val="003C4C23"/>
    <w:rsid w:val="003E5C1C"/>
    <w:rsid w:val="00404C8B"/>
    <w:rsid w:val="004066A6"/>
    <w:rsid w:val="004071DF"/>
    <w:rsid w:val="0047168C"/>
    <w:rsid w:val="005171D1"/>
    <w:rsid w:val="00517891"/>
    <w:rsid w:val="00545AED"/>
    <w:rsid w:val="005577D1"/>
    <w:rsid w:val="00572108"/>
    <w:rsid w:val="005A6723"/>
    <w:rsid w:val="005B0FB1"/>
    <w:rsid w:val="005C7CD3"/>
    <w:rsid w:val="005F0078"/>
    <w:rsid w:val="00662DFB"/>
    <w:rsid w:val="006639E5"/>
    <w:rsid w:val="00671564"/>
    <w:rsid w:val="006B5978"/>
    <w:rsid w:val="006D531B"/>
    <w:rsid w:val="006E4B7D"/>
    <w:rsid w:val="00722575"/>
    <w:rsid w:val="00740DD6"/>
    <w:rsid w:val="00767D65"/>
    <w:rsid w:val="00792131"/>
    <w:rsid w:val="0079639E"/>
    <w:rsid w:val="00797329"/>
    <w:rsid w:val="007E0753"/>
    <w:rsid w:val="007E0A87"/>
    <w:rsid w:val="007E4FBF"/>
    <w:rsid w:val="007E7A3D"/>
    <w:rsid w:val="008005E3"/>
    <w:rsid w:val="008032B3"/>
    <w:rsid w:val="008121CD"/>
    <w:rsid w:val="0082058D"/>
    <w:rsid w:val="00844233"/>
    <w:rsid w:val="0085137D"/>
    <w:rsid w:val="0085232C"/>
    <w:rsid w:val="00853A75"/>
    <w:rsid w:val="008653E1"/>
    <w:rsid w:val="0086552E"/>
    <w:rsid w:val="008B02D8"/>
    <w:rsid w:val="008B42C8"/>
    <w:rsid w:val="008E75CF"/>
    <w:rsid w:val="00922FF1"/>
    <w:rsid w:val="00940EFD"/>
    <w:rsid w:val="00955A58"/>
    <w:rsid w:val="00961BF4"/>
    <w:rsid w:val="009653B8"/>
    <w:rsid w:val="009B74DE"/>
    <w:rsid w:val="009E658C"/>
    <w:rsid w:val="00A13FCF"/>
    <w:rsid w:val="00A21124"/>
    <w:rsid w:val="00A25FEA"/>
    <w:rsid w:val="00A3190E"/>
    <w:rsid w:val="00A5384D"/>
    <w:rsid w:val="00A627CB"/>
    <w:rsid w:val="00A940D3"/>
    <w:rsid w:val="00A94736"/>
    <w:rsid w:val="00AA12D0"/>
    <w:rsid w:val="00AB136A"/>
    <w:rsid w:val="00AE4BA9"/>
    <w:rsid w:val="00B1425C"/>
    <w:rsid w:val="00B14A5F"/>
    <w:rsid w:val="00B45385"/>
    <w:rsid w:val="00B56E44"/>
    <w:rsid w:val="00B91E35"/>
    <w:rsid w:val="00B92A9D"/>
    <w:rsid w:val="00BC2653"/>
    <w:rsid w:val="00C17AA6"/>
    <w:rsid w:val="00C47FCC"/>
    <w:rsid w:val="00C661EB"/>
    <w:rsid w:val="00C67473"/>
    <w:rsid w:val="00CE6438"/>
    <w:rsid w:val="00D41E08"/>
    <w:rsid w:val="00D67273"/>
    <w:rsid w:val="00D87DD3"/>
    <w:rsid w:val="00D95D57"/>
    <w:rsid w:val="00DA0A6D"/>
    <w:rsid w:val="00DB09AE"/>
    <w:rsid w:val="00DD1B22"/>
    <w:rsid w:val="00DF245B"/>
    <w:rsid w:val="00E92278"/>
    <w:rsid w:val="00EB24F1"/>
    <w:rsid w:val="00EE1BAB"/>
    <w:rsid w:val="00EE4E6E"/>
    <w:rsid w:val="00F15AB5"/>
    <w:rsid w:val="00F56B32"/>
    <w:rsid w:val="00F9713A"/>
    <w:rsid w:val="00FD6707"/>
    <w:rsid w:val="00FE6583"/>
    <w:rsid w:val="00FF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A28A4E"/>
  <w15:docId w15:val="{CD4B6300-4B44-49C0-8C29-63A1FA4B7E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245B"/>
    <w:pPr>
      <w:spacing w:after="0" w:line="240" w:lineRule="auto"/>
    </w:pPr>
    <w:rPr>
      <w:rFonts w:ascii="Arial" w:eastAsia="Times New Roman" w:hAnsi="Arial" w:cs="Arial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15AB5"/>
    <w:pPr>
      <w:spacing w:after="0" w:line="240" w:lineRule="auto"/>
    </w:pPr>
  </w:style>
  <w:style w:type="table" w:styleId="TableGrid">
    <w:name w:val="Table Grid"/>
    <w:basedOn w:val="TableNormal"/>
    <w:uiPriority w:val="59"/>
    <w:rsid w:val="00F15A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225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2575"/>
    <w:rPr>
      <w:rFonts w:ascii="Tahoma" w:eastAsia="Times New Roman" w:hAnsi="Tahoma" w:cs="Tahoma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2269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189EE0-60F4-448C-9034-A469F5B56C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1798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 Aldridge</dc:creator>
  <cp:lastModifiedBy>User</cp:lastModifiedBy>
  <cp:revision>2</cp:revision>
  <cp:lastPrinted>2015-10-15T18:59:00Z</cp:lastPrinted>
  <dcterms:created xsi:type="dcterms:W3CDTF">2019-04-18T17:16:00Z</dcterms:created>
  <dcterms:modified xsi:type="dcterms:W3CDTF">2019-04-18T17:16:00Z</dcterms:modified>
</cp:coreProperties>
</file>